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10" w:rsidRDefault="00740C10" w:rsidP="00740C1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</w:t>
      </w:r>
    </w:p>
    <w:p w:rsidR="00740C10" w:rsidRDefault="00740C10" w:rsidP="00740C10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Звенигово»</w:t>
      </w:r>
    </w:p>
    <w:p w:rsidR="00740C10" w:rsidRDefault="00740C10" w:rsidP="00740C1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740C10" w:rsidRDefault="00740C10" w:rsidP="00740C10">
      <w:pPr>
        <w:tabs>
          <w:tab w:val="left" w:pos="4380"/>
        </w:tabs>
        <w:rPr>
          <w:sz w:val="28"/>
          <w:szCs w:val="28"/>
        </w:rPr>
      </w:pPr>
      <w:r>
        <w:rPr>
          <w:sz w:val="28"/>
          <w:szCs w:val="28"/>
        </w:rPr>
        <w:tab/>
        <w:t>третий созыв</w:t>
      </w:r>
    </w:p>
    <w:p w:rsidR="00740C10" w:rsidRDefault="00740C10" w:rsidP="00740C1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</w:p>
    <w:p w:rsidR="00740C10" w:rsidRDefault="00740C10" w:rsidP="00740C10">
      <w:pPr>
        <w:jc w:val="right"/>
        <w:rPr>
          <w:b/>
          <w:i/>
          <w:sz w:val="28"/>
          <w:szCs w:val="28"/>
          <w:u w:val="single"/>
        </w:rPr>
      </w:pPr>
    </w:p>
    <w:p w:rsidR="00740C10" w:rsidRDefault="00740C10" w:rsidP="0074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36 –я                   Решение № 184                            29.03.2018 года</w:t>
      </w:r>
    </w:p>
    <w:p w:rsidR="00740C10" w:rsidRDefault="00740C10" w:rsidP="00740C10">
      <w:pPr>
        <w:jc w:val="center"/>
        <w:rPr>
          <w:b/>
          <w:sz w:val="28"/>
          <w:szCs w:val="28"/>
        </w:rPr>
      </w:pPr>
    </w:p>
    <w:p w:rsidR="00740C10" w:rsidRDefault="00740C10" w:rsidP="00740C10">
      <w:pPr>
        <w:jc w:val="center"/>
        <w:rPr>
          <w:b/>
          <w:sz w:val="28"/>
          <w:szCs w:val="28"/>
        </w:rPr>
      </w:pPr>
    </w:p>
    <w:p w:rsidR="00740C10" w:rsidRDefault="00740C10" w:rsidP="00740C10">
      <w:pPr>
        <w:tabs>
          <w:tab w:val="left" w:pos="14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Цыгановой Т.А., </w:t>
      </w:r>
    </w:p>
    <w:p w:rsidR="00740C10" w:rsidRDefault="00740C10" w:rsidP="0074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администрации муниципального образования </w:t>
      </w:r>
    </w:p>
    <w:p w:rsidR="00740C10" w:rsidRDefault="00740C10" w:rsidP="0074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«Городское поселение Звенигово», </w:t>
      </w:r>
    </w:p>
    <w:p w:rsidR="00740C10" w:rsidRDefault="00740C10" w:rsidP="00740C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своей деятельности за 2017 год</w:t>
      </w:r>
    </w:p>
    <w:p w:rsidR="00740C10" w:rsidRDefault="00740C10" w:rsidP="00740C10">
      <w:pPr>
        <w:jc w:val="center"/>
        <w:rPr>
          <w:b/>
          <w:sz w:val="28"/>
          <w:szCs w:val="28"/>
        </w:rPr>
      </w:pPr>
    </w:p>
    <w:p w:rsidR="00740C10" w:rsidRDefault="00740C10" w:rsidP="00740C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муниципального образования </w:t>
      </w:r>
    </w:p>
    <w:p w:rsidR="00740C10" w:rsidRDefault="00740C10" w:rsidP="00740C10">
      <w:pPr>
        <w:jc w:val="center"/>
        <w:rPr>
          <w:sz w:val="28"/>
          <w:szCs w:val="28"/>
        </w:rPr>
      </w:pPr>
      <w:r>
        <w:rPr>
          <w:sz w:val="28"/>
          <w:szCs w:val="28"/>
        </w:rPr>
        <w:t>«Городское поселение Звенигово»</w:t>
      </w:r>
    </w:p>
    <w:p w:rsidR="00740C10" w:rsidRDefault="00740C10" w:rsidP="00740C10">
      <w:pPr>
        <w:jc w:val="center"/>
        <w:rPr>
          <w:sz w:val="28"/>
          <w:szCs w:val="28"/>
        </w:rPr>
      </w:pPr>
    </w:p>
    <w:p w:rsidR="00740C10" w:rsidRDefault="00740C10" w:rsidP="00740C1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>Отчет Цыгановой Татьяны Анатольевны о результатах своей деятельности в качестве Главы администрации муниципального образования «Городское поселение Звенигово» за 2017 год, предусмотренный частью 5.1. статьи 36 Федерального закона от 06.10.2003 года №131-ФЗ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2.</w:t>
      </w:r>
      <w:r>
        <w:rPr>
          <w:sz w:val="28"/>
          <w:szCs w:val="28"/>
        </w:rPr>
        <w:t>Признать работу Цыгановой Т.А. за отчетный период  удовлетворительной.</w:t>
      </w: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ind w:right="76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40C10" w:rsidRDefault="00740C10" w:rsidP="00740C10">
      <w:pPr>
        <w:ind w:right="76"/>
        <w:rPr>
          <w:sz w:val="28"/>
          <w:szCs w:val="28"/>
        </w:rPr>
      </w:pPr>
      <w:r>
        <w:rPr>
          <w:sz w:val="28"/>
          <w:szCs w:val="28"/>
        </w:rPr>
        <w:t xml:space="preserve">  «Городское поселение Звенигово»                                      В.С.Давыдов</w:t>
      </w: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740C10">
      <w:pPr>
        <w:rPr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C10" w:rsidRDefault="00740C10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2DF" w:rsidRPr="006F02DF" w:rsidRDefault="006F02DF" w:rsidP="006F02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10D" w:rsidRDefault="00A6710D" w:rsidP="00A6710D">
      <w:pPr>
        <w:jc w:val="center"/>
        <w:rPr>
          <w:b/>
          <w:sz w:val="28"/>
          <w:szCs w:val="28"/>
        </w:rPr>
      </w:pPr>
      <w:r w:rsidRPr="00A6710D">
        <w:rPr>
          <w:b/>
          <w:sz w:val="28"/>
          <w:szCs w:val="28"/>
        </w:rPr>
        <w:lastRenderedPageBreak/>
        <w:t xml:space="preserve">Отчет главы администрации МО «Городское поселение Звенигово» </w:t>
      </w:r>
    </w:p>
    <w:p w:rsidR="00A6710D" w:rsidRPr="00A6710D" w:rsidRDefault="00A6710D" w:rsidP="00A6710D">
      <w:pPr>
        <w:jc w:val="center"/>
        <w:rPr>
          <w:b/>
          <w:sz w:val="28"/>
          <w:szCs w:val="28"/>
        </w:rPr>
      </w:pPr>
      <w:r w:rsidRPr="00A6710D">
        <w:rPr>
          <w:b/>
          <w:sz w:val="28"/>
          <w:szCs w:val="28"/>
        </w:rPr>
        <w:t>о проделанной работе за 2017год.</w:t>
      </w:r>
    </w:p>
    <w:p w:rsidR="00A6710D" w:rsidRPr="00FB54CA" w:rsidRDefault="00A6710D" w:rsidP="00A6710D">
      <w:pPr>
        <w:jc w:val="center"/>
        <w:rPr>
          <w:sz w:val="28"/>
          <w:szCs w:val="28"/>
        </w:rPr>
      </w:pPr>
    </w:p>
    <w:p w:rsidR="00A6710D" w:rsidRPr="00FB54CA" w:rsidRDefault="00A6710D" w:rsidP="00A6710D">
      <w:pPr>
        <w:ind w:firstLine="708"/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В соответствии с ФЗ -131</w:t>
      </w:r>
      <w:r>
        <w:rPr>
          <w:sz w:val="28"/>
          <w:szCs w:val="28"/>
        </w:rPr>
        <w:t xml:space="preserve"> </w:t>
      </w:r>
      <w:r w:rsidRPr="008A1E48">
        <w:rPr>
          <w:sz w:val="28"/>
          <w:szCs w:val="28"/>
        </w:rPr>
        <w:t>от 06.10.2003г «Об общих принципах организации местного самоуправления в РФ»</w:t>
      </w:r>
      <w:r>
        <w:rPr>
          <w:sz w:val="32"/>
          <w:szCs w:val="32"/>
        </w:rPr>
        <w:t xml:space="preserve"> </w:t>
      </w:r>
      <w:r w:rsidRPr="00FB54CA">
        <w:rPr>
          <w:sz w:val="28"/>
          <w:szCs w:val="28"/>
        </w:rPr>
        <w:t xml:space="preserve"> вся деятельность администрации </w:t>
      </w:r>
      <w:r>
        <w:rPr>
          <w:sz w:val="28"/>
          <w:szCs w:val="28"/>
        </w:rPr>
        <w:t>МО «Г</w:t>
      </w:r>
      <w:r w:rsidRPr="00FB54CA">
        <w:rPr>
          <w:sz w:val="28"/>
          <w:szCs w:val="28"/>
        </w:rPr>
        <w:t>ород</w:t>
      </w:r>
      <w:r>
        <w:rPr>
          <w:sz w:val="28"/>
          <w:szCs w:val="28"/>
        </w:rPr>
        <w:t>ское поселение</w:t>
      </w:r>
      <w:r w:rsidRPr="00FB54CA">
        <w:rPr>
          <w:sz w:val="28"/>
          <w:szCs w:val="28"/>
        </w:rPr>
        <w:t xml:space="preserve"> Звенигово</w:t>
      </w:r>
      <w:r>
        <w:rPr>
          <w:sz w:val="28"/>
          <w:szCs w:val="28"/>
        </w:rPr>
        <w:t>»</w:t>
      </w:r>
      <w:r w:rsidRPr="00FB54CA">
        <w:rPr>
          <w:sz w:val="28"/>
          <w:szCs w:val="28"/>
        </w:rPr>
        <w:t xml:space="preserve"> за истекший период 2017года была направлена на решение вопросов местного значения,  создания благоприятных для населения условий проживания. 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К вопросам местного значения относятся: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-формирование, утверждение и исполнение бюджета городского поселения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Доходная часть бюджета  складывается из поступления  налоговых и неналоговых доходов, субвенций федерального и республиканского бюджетов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Вся доходная часть бюджета поселения направлена на решение вопросов местного значения.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Администрацией города  ежегодно составляется потребность бюджетных средств, необходимых на решение вопросов местного значения и насущных проблем. Потребность составляет около 87 млн. </w:t>
      </w:r>
      <w:proofErr w:type="spellStart"/>
      <w:r w:rsidRPr="00FB54CA">
        <w:rPr>
          <w:sz w:val="28"/>
          <w:szCs w:val="28"/>
        </w:rPr>
        <w:t>руб</w:t>
      </w:r>
      <w:proofErr w:type="spellEnd"/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В 2017году бюджет поселения составил 25,3млн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  собственными доходами.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Однако, несмотря на недостаточность финансовых средств, считаю, что со своей задачей администрация города справилась в полной мере.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В июне месяце, раньше срока была завершена программа «Переселения из ветхого и аварийного жилья», (этап 2012года), </w:t>
      </w:r>
      <w:proofErr w:type="gramStart"/>
      <w:r w:rsidRPr="00FB54CA">
        <w:rPr>
          <w:sz w:val="28"/>
          <w:szCs w:val="28"/>
        </w:rPr>
        <w:t>начиная с 2013 года переселено</w:t>
      </w:r>
      <w:proofErr w:type="gramEnd"/>
      <w:r w:rsidRPr="00FB54CA">
        <w:rPr>
          <w:sz w:val="28"/>
          <w:szCs w:val="28"/>
        </w:rPr>
        <w:t xml:space="preserve"> 219 семей из 28 старых деревянных домов  в новые благоустроенные квартиры,   219 семей приобрели новое современное жилье.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На эти цели было потрачено 324 </w:t>
      </w:r>
      <w:proofErr w:type="spellStart"/>
      <w:r w:rsidRPr="00FB54CA">
        <w:rPr>
          <w:sz w:val="28"/>
          <w:szCs w:val="28"/>
        </w:rPr>
        <w:t>млн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</w:t>
      </w:r>
      <w:proofErr w:type="spellEnd"/>
      <w:r w:rsidRPr="00FB54CA">
        <w:rPr>
          <w:sz w:val="28"/>
          <w:szCs w:val="28"/>
        </w:rPr>
        <w:t>, из них ФБ-249 </w:t>
      </w:r>
      <w:proofErr w:type="spellStart"/>
      <w:r w:rsidRPr="00FB54CA">
        <w:rPr>
          <w:sz w:val="28"/>
          <w:szCs w:val="28"/>
        </w:rPr>
        <w:t>млн.руб</w:t>
      </w:r>
      <w:proofErr w:type="spellEnd"/>
      <w:r w:rsidRPr="00FB54CA">
        <w:rPr>
          <w:sz w:val="28"/>
          <w:szCs w:val="28"/>
        </w:rPr>
        <w:t xml:space="preserve">;  РБ- 56,6 </w:t>
      </w:r>
      <w:proofErr w:type="spellStart"/>
      <w:r w:rsidRPr="00FB54CA">
        <w:rPr>
          <w:sz w:val="28"/>
          <w:szCs w:val="28"/>
        </w:rPr>
        <w:t>млн.руб</w:t>
      </w:r>
      <w:proofErr w:type="spellEnd"/>
      <w:r w:rsidRPr="00FB54CA">
        <w:rPr>
          <w:sz w:val="28"/>
          <w:szCs w:val="28"/>
        </w:rPr>
        <w:t xml:space="preserve">;                    Местн-18,4 </w:t>
      </w:r>
      <w:proofErr w:type="spellStart"/>
      <w:r w:rsidRPr="00FB54CA">
        <w:rPr>
          <w:sz w:val="28"/>
          <w:szCs w:val="28"/>
        </w:rPr>
        <w:t>млн.руб</w:t>
      </w:r>
      <w:proofErr w:type="spellEnd"/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Начиная с </w:t>
      </w:r>
      <w:proofErr w:type="gramStart"/>
      <w:r w:rsidRPr="00FB54CA">
        <w:rPr>
          <w:sz w:val="28"/>
          <w:szCs w:val="28"/>
        </w:rPr>
        <w:t>весны</w:t>
      </w:r>
      <w:proofErr w:type="gramEnd"/>
      <w:r w:rsidRPr="00FB54CA">
        <w:rPr>
          <w:sz w:val="28"/>
          <w:szCs w:val="28"/>
        </w:rPr>
        <w:t xml:space="preserve"> мы приступили к ремонту дорог. Весенняя и летняя погода в этом году не очень благоприятствовала ремонту,  </w:t>
      </w:r>
      <w:proofErr w:type="gramStart"/>
      <w:r w:rsidRPr="00FB54CA">
        <w:rPr>
          <w:sz w:val="28"/>
          <w:szCs w:val="28"/>
        </w:rPr>
        <w:t>но</w:t>
      </w:r>
      <w:proofErr w:type="gramEnd"/>
      <w:r w:rsidRPr="00FB54CA">
        <w:rPr>
          <w:sz w:val="28"/>
          <w:szCs w:val="28"/>
        </w:rPr>
        <w:t xml:space="preserve"> тем не менее, усилиями подрядной организации  по ул. Ленина ямочный ремонт был завершен к 1 Мая и 1 Мая многие  жители города в хорошем настроении  приняли активное участие в демонстрации. 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Далее был выполнен ямочный ремонт по ул. </w:t>
      </w:r>
      <w:proofErr w:type="spellStart"/>
      <w:r w:rsidRPr="00FB54CA">
        <w:rPr>
          <w:sz w:val="28"/>
          <w:szCs w:val="28"/>
        </w:rPr>
        <w:t>Бутякова</w:t>
      </w:r>
      <w:proofErr w:type="spellEnd"/>
      <w:r w:rsidRPr="00FB54CA">
        <w:rPr>
          <w:sz w:val="28"/>
          <w:szCs w:val="28"/>
        </w:rPr>
        <w:t xml:space="preserve">, ул. </w:t>
      </w:r>
      <w:proofErr w:type="spellStart"/>
      <w:r w:rsidRPr="00FB54CA">
        <w:rPr>
          <w:sz w:val="28"/>
          <w:szCs w:val="28"/>
        </w:rPr>
        <w:t>Горького</w:t>
      </w:r>
      <w:proofErr w:type="gramStart"/>
      <w:r w:rsidRPr="00FB54CA">
        <w:rPr>
          <w:sz w:val="28"/>
          <w:szCs w:val="28"/>
        </w:rPr>
        <w:t>,у</w:t>
      </w:r>
      <w:proofErr w:type="gramEnd"/>
      <w:r w:rsidRPr="00FB54CA">
        <w:rPr>
          <w:sz w:val="28"/>
          <w:szCs w:val="28"/>
        </w:rPr>
        <w:t>л</w:t>
      </w:r>
      <w:proofErr w:type="spellEnd"/>
      <w:r w:rsidRPr="00FB54CA">
        <w:rPr>
          <w:sz w:val="28"/>
          <w:szCs w:val="28"/>
        </w:rPr>
        <w:t>. Садовая, переулков города, въездов в город на общую сумму 1 500тыс.руб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Дополнительно из республиканского фонда на ремонт дорог было выделено еще  4 300тыс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На эти деньги отремонтировали въезд в город от кольца до Транспортно-энергетического техникума с установкой нового бортового камня, далее построили новую дорогу от </w:t>
      </w:r>
      <w:proofErr w:type="spellStart"/>
      <w:r w:rsidRPr="00FB54CA">
        <w:rPr>
          <w:sz w:val="28"/>
          <w:szCs w:val="28"/>
        </w:rPr>
        <w:t>д</w:t>
      </w:r>
      <w:proofErr w:type="spellEnd"/>
      <w:r w:rsidRPr="00FB54CA">
        <w:rPr>
          <w:sz w:val="28"/>
          <w:szCs w:val="28"/>
        </w:rPr>
        <w:t xml:space="preserve">/с «Кораблик» до ул. Пушкина, тротуар от д.№31 по ул. </w:t>
      </w:r>
      <w:proofErr w:type="spellStart"/>
      <w:r w:rsidRPr="00FB54CA">
        <w:rPr>
          <w:sz w:val="28"/>
          <w:szCs w:val="28"/>
        </w:rPr>
        <w:t>Ростовщикова</w:t>
      </w:r>
      <w:proofErr w:type="spellEnd"/>
      <w:r w:rsidRPr="00FB54CA">
        <w:rPr>
          <w:sz w:val="28"/>
          <w:szCs w:val="28"/>
        </w:rPr>
        <w:t xml:space="preserve"> до </w:t>
      </w:r>
      <w:proofErr w:type="spellStart"/>
      <w:r w:rsidRPr="00FB54CA">
        <w:rPr>
          <w:sz w:val="28"/>
          <w:szCs w:val="28"/>
        </w:rPr>
        <w:t>горбольницы</w:t>
      </w:r>
      <w:proofErr w:type="spellEnd"/>
      <w:r w:rsidRPr="00FB54CA">
        <w:rPr>
          <w:sz w:val="28"/>
          <w:szCs w:val="28"/>
        </w:rPr>
        <w:t xml:space="preserve"> (тротуар небольшой всего 67 кв</w:t>
      </w:r>
      <w:proofErr w:type="gramStart"/>
      <w:r w:rsidRPr="00FB54CA">
        <w:rPr>
          <w:sz w:val="28"/>
          <w:szCs w:val="28"/>
        </w:rPr>
        <w:t>.м</w:t>
      </w:r>
      <w:proofErr w:type="gramEnd"/>
      <w:r w:rsidRPr="00FB54CA">
        <w:rPr>
          <w:sz w:val="28"/>
          <w:szCs w:val="28"/>
        </w:rPr>
        <w:t>, но очень востребован населением, проживающим в данном районе). В 2017 году был  выполнен ремонт дворовых территорий по ул. Ленина 51, Пушкина 54 и Пушкина 21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Силами ОАО «</w:t>
      </w:r>
      <w:proofErr w:type="spellStart"/>
      <w:r w:rsidRPr="00FB54CA">
        <w:rPr>
          <w:sz w:val="28"/>
          <w:szCs w:val="28"/>
        </w:rPr>
        <w:t>Марийэлдорстрой</w:t>
      </w:r>
      <w:proofErr w:type="spellEnd"/>
      <w:r w:rsidRPr="00FB54CA">
        <w:rPr>
          <w:sz w:val="28"/>
          <w:szCs w:val="28"/>
        </w:rPr>
        <w:t xml:space="preserve">» отремонтировали дорогу на кладбище дер. </w:t>
      </w:r>
      <w:proofErr w:type="spellStart"/>
      <w:r w:rsidRPr="00FB54CA">
        <w:rPr>
          <w:sz w:val="28"/>
          <w:szCs w:val="28"/>
        </w:rPr>
        <w:t>Чуваш-Отары</w:t>
      </w:r>
      <w:proofErr w:type="spellEnd"/>
      <w:r w:rsidRPr="00FB54CA">
        <w:rPr>
          <w:sz w:val="28"/>
          <w:szCs w:val="28"/>
        </w:rPr>
        <w:t xml:space="preserve"> – огромная им благодарность от всех нас </w:t>
      </w:r>
      <w:proofErr w:type="gramStart"/>
      <w:r w:rsidRPr="00FB54CA">
        <w:rPr>
          <w:sz w:val="28"/>
          <w:szCs w:val="28"/>
        </w:rPr>
        <w:t>и</w:t>
      </w:r>
      <w:proofErr w:type="gramEnd"/>
      <w:r w:rsidRPr="00FB54CA">
        <w:rPr>
          <w:sz w:val="28"/>
          <w:szCs w:val="28"/>
        </w:rPr>
        <w:t xml:space="preserve"> особенно от жителей дер. </w:t>
      </w:r>
      <w:proofErr w:type="spellStart"/>
      <w:r w:rsidRPr="00FB54CA">
        <w:rPr>
          <w:sz w:val="28"/>
          <w:szCs w:val="28"/>
        </w:rPr>
        <w:t>Чуваш-Отары</w:t>
      </w:r>
      <w:proofErr w:type="spellEnd"/>
      <w:r w:rsidRPr="00FB54CA">
        <w:rPr>
          <w:sz w:val="28"/>
          <w:szCs w:val="28"/>
        </w:rPr>
        <w:t>.  После долгожданного ремонта дороги вдоль кладбища, мы не могли не отремонтировать и ограждение кладбища, выполнили, стоимость работ составила  250тыс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lastRenderedPageBreak/>
        <w:t>Конечно, еще многие дороги надо приводить в порядок, но надеемся на будущие годы, на будущую помощь, потому что без внешних вливаний денежных средств нам не обойтись.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Многие годы не решался вопрос с канализацией по ул. Пушкина 21а, в свое время канализацию проложили под многоквартирным  домом, она со временем пришла в негодность, стала течь, заливать территорию библиотеки и казначейства. Необходимо было срочно принимать меры и проводить реконструкцию канализации. Стоимость выполненных работ обошлась в 100тыс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В рамках благоустройства и озеленения города было потрачено 615тыс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 xml:space="preserve">уб - на бульваре весной было высажено 2000 цветов, посажены декоративные деревья – каштаны, надеемся что когда они подрастут то укроют  своей кроной от солнца в жаркие дни. Благотворительно от руководителя стоматологии «Жемчуг» были высажены кедры, возле </w:t>
      </w:r>
      <w:proofErr w:type="spellStart"/>
      <w:r w:rsidRPr="00FB54CA">
        <w:rPr>
          <w:sz w:val="28"/>
          <w:szCs w:val="28"/>
        </w:rPr>
        <w:t>эйфелевой</w:t>
      </w:r>
      <w:proofErr w:type="spellEnd"/>
      <w:r w:rsidRPr="00FB54CA">
        <w:rPr>
          <w:sz w:val="28"/>
          <w:szCs w:val="28"/>
        </w:rPr>
        <w:t xml:space="preserve"> башни недавно мы высадили две голубые ели, </w:t>
      </w:r>
      <w:proofErr w:type="gramStart"/>
      <w:r w:rsidRPr="00FB54CA">
        <w:rPr>
          <w:sz w:val="28"/>
          <w:szCs w:val="28"/>
        </w:rPr>
        <w:t>надеемся</w:t>
      </w:r>
      <w:proofErr w:type="gramEnd"/>
      <w:r w:rsidRPr="00FB54CA">
        <w:rPr>
          <w:sz w:val="28"/>
          <w:szCs w:val="28"/>
        </w:rPr>
        <w:t xml:space="preserve"> что они приживутся и порадуют жителей и гостей города своей неповторимой красотой.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В летнее время были приведены в порядок остановки - покрашены и отремонтированы, установлена новая остановка в садах «Дружба».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Нанесена разметка на дорогах, установлены дорожные знаки, проведена паспортизация дорог.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К сожалению не так часто, но </w:t>
      </w:r>
      <w:proofErr w:type="spellStart"/>
      <w:r w:rsidRPr="00FB54CA">
        <w:rPr>
          <w:sz w:val="28"/>
          <w:szCs w:val="28"/>
        </w:rPr>
        <w:t>все-же</w:t>
      </w:r>
      <w:proofErr w:type="spellEnd"/>
      <w:r w:rsidRPr="00FB54CA">
        <w:rPr>
          <w:sz w:val="28"/>
          <w:szCs w:val="28"/>
        </w:rPr>
        <w:t xml:space="preserve"> работал фонтан в жаркие и праздничные дни (очень много потребляет </w:t>
      </w:r>
      <w:proofErr w:type="spellStart"/>
      <w:r w:rsidRPr="00FB54CA">
        <w:rPr>
          <w:sz w:val="28"/>
          <w:szCs w:val="28"/>
        </w:rPr>
        <w:t>эл</w:t>
      </w:r>
      <w:proofErr w:type="gramStart"/>
      <w:r w:rsidRPr="00FB54CA">
        <w:rPr>
          <w:sz w:val="28"/>
          <w:szCs w:val="28"/>
        </w:rPr>
        <w:t>.э</w:t>
      </w:r>
      <w:proofErr w:type="gramEnd"/>
      <w:r w:rsidRPr="00FB54CA">
        <w:rPr>
          <w:sz w:val="28"/>
          <w:szCs w:val="28"/>
        </w:rPr>
        <w:t>нергии</w:t>
      </w:r>
      <w:proofErr w:type="spellEnd"/>
      <w:r w:rsidRPr="00FB54CA">
        <w:rPr>
          <w:sz w:val="28"/>
          <w:szCs w:val="28"/>
        </w:rPr>
        <w:t xml:space="preserve">); 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Круглогодично производится сбор мусора из урн и территорий города,  к сожалению  не всегда это городской мусор, зачастую население складывает  пакеты с домашним мусором в урны, кидает на обочины дороги, в лес, на берег реки, но вопрос решается независимо от условий.  Город должен быть чистым.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Убирали старые тополя, угрожающие здоровью и жизни людей и имуществу, скажу вам – не дешево - убрать один тополь стоит в пределах  30-50тыс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уб. Производилась стрижка кустарников на бульваре и газонах города, поливка и прополка  цветов.  Покос травы на газонах и кольце производился 6 раз за лето.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Администрация города участвует в подготовке и проведению всех  праздничных  мероприятий.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Ежегодно на обслуживание дорог местного значения проводится аукцион на отбор организации, обслуживающей дороги. Обслуживание дорог местного значения -  зимой это очистка от снега и наледи, посыпка </w:t>
      </w:r>
      <w:proofErr w:type="spellStart"/>
      <w:r w:rsidRPr="00FB54CA">
        <w:rPr>
          <w:sz w:val="28"/>
          <w:szCs w:val="28"/>
        </w:rPr>
        <w:t>противогололедным</w:t>
      </w:r>
      <w:proofErr w:type="spellEnd"/>
      <w:r w:rsidRPr="00FB54CA">
        <w:rPr>
          <w:sz w:val="28"/>
          <w:szCs w:val="28"/>
        </w:rPr>
        <w:t xml:space="preserve"> составом,  летом от песка и воды. Первоначально после снегопада или в гололед  очищаются и посыпаются остановки и подъездные пути к больнице и скорой помощи, затем ул. Ленина, ул. </w:t>
      </w:r>
      <w:proofErr w:type="spellStart"/>
      <w:r w:rsidRPr="00FB54CA">
        <w:rPr>
          <w:sz w:val="28"/>
          <w:szCs w:val="28"/>
        </w:rPr>
        <w:t>Бутякова</w:t>
      </w:r>
      <w:proofErr w:type="spellEnd"/>
      <w:r w:rsidRPr="00FB54CA">
        <w:rPr>
          <w:sz w:val="28"/>
          <w:szCs w:val="28"/>
        </w:rPr>
        <w:t xml:space="preserve"> и все остальные улицы и переулки, а также дороги в дер. </w:t>
      </w:r>
      <w:proofErr w:type="spellStart"/>
      <w:proofErr w:type="gramStart"/>
      <w:r w:rsidRPr="00FB54CA">
        <w:rPr>
          <w:sz w:val="28"/>
          <w:szCs w:val="28"/>
        </w:rPr>
        <w:t>Чуваш-Отары</w:t>
      </w:r>
      <w:proofErr w:type="spellEnd"/>
      <w:proofErr w:type="gramEnd"/>
      <w:r w:rsidRPr="00FB54CA">
        <w:rPr>
          <w:sz w:val="28"/>
          <w:szCs w:val="28"/>
        </w:rPr>
        <w:t>. На обслуживание дорог в 2017г потрачено 1700тыс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>уб, это половина потребности на дороги.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На уличное освещение  предусмотрено всего 1600тыс</w:t>
      </w:r>
      <w:proofErr w:type="gramStart"/>
      <w:r w:rsidRPr="00FB54CA">
        <w:rPr>
          <w:sz w:val="28"/>
          <w:szCs w:val="28"/>
        </w:rPr>
        <w:t>.р</w:t>
      </w:r>
      <w:proofErr w:type="gramEnd"/>
      <w:r w:rsidRPr="00FB54CA">
        <w:rPr>
          <w:sz w:val="28"/>
          <w:szCs w:val="28"/>
        </w:rPr>
        <w:t xml:space="preserve">уб, этого крайне недостаточно, чтобы освещение работало все темное время суток, поэтому приходится экономить, выключать уличное освещение в 24-00 и включать в 5 утра до 7-30. В дер. </w:t>
      </w:r>
      <w:proofErr w:type="spellStart"/>
      <w:proofErr w:type="gramStart"/>
      <w:r w:rsidRPr="00FB54CA">
        <w:rPr>
          <w:sz w:val="28"/>
          <w:szCs w:val="28"/>
        </w:rPr>
        <w:t>Чуваш-Отары</w:t>
      </w:r>
      <w:proofErr w:type="spellEnd"/>
      <w:proofErr w:type="gramEnd"/>
      <w:r w:rsidRPr="00FB54CA">
        <w:rPr>
          <w:sz w:val="28"/>
          <w:szCs w:val="28"/>
        </w:rPr>
        <w:t xml:space="preserve"> ситуация еще более плачевная, там отсутствует группа учета  по </w:t>
      </w:r>
      <w:proofErr w:type="spellStart"/>
      <w:r w:rsidRPr="00FB54CA">
        <w:rPr>
          <w:sz w:val="28"/>
          <w:szCs w:val="28"/>
        </w:rPr>
        <w:t>эл</w:t>
      </w:r>
      <w:proofErr w:type="spellEnd"/>
      <w:r w:rsidRPr="00FB54CA">
        <w:rPr>
          <w:sz w:val="28"/>
          <w:szCs w:val="28"/>
        </w:rPr>
        <w:t xml:space="preserve">. энергии, монтаж этой группы стоит дорого и поэтому в деревне почти нет уличного освещения.  Надеемся, что в ближайшие годы ситуация выправится. 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lastRenderedPageBreak/>
        <w:t xml:space="preserve">Большой проблемой в городе является изношенность водопроводных и канализационных сетей, очистных сооружений и насосной станции, обрушения канализационных труб приводят к  провалам  грунта по ул. Пушкина, Школьная, что создает неблагоприятную эпидемиологическую обстановку для населения, проживающего в данном районе, стойкие канализационные запахи наблюдаются уже длительное время. И только осенью пришла первая финансовая помощь в размере 5млн. </w:t>
      </w:r>
      <w:proofErr w:type="spellStart"/>
      <w:r w:rsidRPr="00FB54CA">
        <w:rPr>
          <w:sz w:val="28"/>
          <w:szCs w:val="28"/>
        </w:rPr>
        <w:t>руб</w:t>
      </w:r>
      <w:proofErr w:type="spellEnd"/>
      <w:r w:rsidRPr="00FB54CA">
        <w:rPr>
          <w:sz w:val="28"/>
          <w:szCs w:val="28"/>
        </w:rPr>
        <w:t xml:space="preserve"> по линии ГО и ЧС, хотя требуется более 40 </w:t>
      </w:r>
      <w:proofErr w:type="spellStart"/>
      <w:proofErr w:type="gramStart"/>
      <w:r w:rsidRPr="00FB54CA">
        <w:rPr>
          <w:sz w:val="28"/>
          <w:szCs w:val="28"/>
        </w:rPr>
        <w:t>млн</w:t>
      </w:r>
      <w:proofErr w:type="spellEnd"/>
      <w:proofErr w:type="gramEnd"/>
      <w:r w:rsidRPr="00FB54CA">
        <w:rPr>
          <w:sz w:val="28"/>
          <w:szCs w:val="28"/>
        </w:rPr>
        <w:t>, но надеемся что работы не остановятся, продолжатся и мы отремонтируем поврежденный коллектор. Переговоры по этому вопросу ведутся в министерствах РМЭ  постоянно и держатся администрациями города и района на контроле.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Много обращений поступало от жителей города по вопросу отсутствия в городе автостанции.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В ноябре месяце при содействии министерства транспорта и промышленности РМЭ, администрации «</w:t>
      </w:r>
      <w:proofErr w:type="spellStart"/>
      <w:r w:rsidRPr="00FB54CA">
        <w:rPr>
          <w:sz w:val="28"/>
          <w:szCs w:val="28"/>
        </w:rPr>
        <w:t>Звениговский</w:t>
      </w:r>
      <w:proofErr w:type="spellEnd"/>
      <w:r w:rsidRPr="00FB54CA">
        <w:rPr>
          <w:sz w:val="28"/>
          <w:szCs w:val="28"/>
        </w:rPr>
        <w:t xml:space="preserve"> муниципальный район» мы открыли  автостанцию, в дальнейшем планируется и продажа билетов.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В этом году стартовали две федеральные программы  - «Современная городская среда» и «Парки малых городов России».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proofErr w:type="spellStart"/>
      <w:r w:rsidRPr="00FB54CA">
        <w:rPr>
          <w:sz w:val="28"/>
          <w:szCs w:val="28"/>
        </w:rPr>
        <w:t>Конечно-же</w:t>
      </w:r>
      <w:proofErr w:type="spellEnd"/>
      <w:r w:rsidRPr="00FB54CA">
        <w:rPr>
          <w:sz w:val="28"/>
          <w:szCs w:val="28"/>
        </w:rPr>
        <w:t xml:space="preserve"> мы приняли участие в </w:t>
      </w:r>
      <w:proofErr w:type="gramStart"/>
      <w:r w:rsidRPr="00FB54CA">
        <w:rPr>
          <w:sz w:val="28"/>
          <w:szCs w:val="28"/>
        </w:rPr>
        <w:t>обоих</w:t>
      </w:r>
      <w:proofErr w:type="gramEnd"/>
      <w:r w:rsidRPr="00FB54CA">
        <w:rPr>
          <w:sz w:val="28"/>
          <w:szCs w:val="28"/>
        </w:rPr>
        <w:t xml:space="preserve"> программах.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Программа «Современная городская среда»  разделена на две части: </w:t>
      </w:r>
      <w:r w:rsidRPr="00FB54CA">
        <w:rPr>
          <w:sz w:val="28"/>
          <w:szCs w:val="28"/>
          <w:lang w:val="en-US"/>
        </w:rPr>
        <w:t>I</w:t>
      </w:r>
      <w:r w:rsidRPr="00FB54CA">
        <w:rPr>
          <w:sz w:val="28"/>
          <w:szCs w:val="28"/>
        </w:rPr>
        <w:t xml:space="preserve"> – это реконструкция дворовой территории с асфальтированием, освещением, устройством парковочных мест, приобретением и установкой детского спортивного и игрового оборудования, добавлением элементов озеленения сметная стоимость – 2 786,3тыс.руб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 и </w:t>
      </w:r>
      <w:r w:rsidRPr="00FB54CA">
        <w:rPr>
          <w:sz w:val="28"/>
          <w:szCs w:val="28"/>
          <w:lang w:val="en-US"/>
        </w:rPr>
        <w:t>II</w:t>
      </w:r>
      <w:r w:rsidRPr="00FB54CA">
        <w:rPr>
          <w:sz w:val="28"/>
          <w:szCs w:val="28"/>
        </w:rPr>
        <w:t xml:space="preserve"> часть  благоустройство мест общего пребывания горожан – это продолжение бульвара до церкв</w:t>
      </w:r>
      <w:proofErr w:type="gramStart"/>
      <w:r w:rsidRPr="00FB54CA">
        <w:rPr>
          <w:sz w:val="28"/>
          <w:szCs w:val="28"/>
        </w:rPr>
        <w:t>и-</w:t>
      </w:r>
      <w:proofErr w:type="gramEnd"/>
      <w:r w:rsidRPr="00FB54CA">
        <w:rPr>
          <w:sz w:val="28"/>
          <w:szCs w:val="28"/>
        </w:rPr>
        <w:t xml:space="preserve"> асфальтирование пешеходных дорожек с установкой бордюрного камня, установкой скамеек и урн – сметная стоимость 1 528тыс.руб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Условия программы выполнены в полном объем</w:t>
      </w:r>
      <w:proofErr w:type="gramStart"/>
      <w:r w:rsidRPr="00FB54CA">
        <w:rPr>
          <w:sz w:val="28"/>
          <w:szCs w:val="28"/>
        </w:rPr>
        <w:t>е-</w:t>
      </w:r>
      <w:proofErr w:type="gramEnd"/>
      <w:r w:rsidRPr="00FB54CA">
        <w:rPr>
          <w:sz w:val="28"/>
          <w:szCs w:val="28"/>
        </w:rPr>
        <w:t xml:space="preserve"> построена замечательная дворовая площадка  по ул. </w:t>
      </w:r>
      <w:proofErr w:type="spellStart"/>
      <w:r w:rsidRPr="00FB54CA">
        <w:rPr>
          <w:sz w:val="28"/>
          <w:szCs w:val="28"/>
        </w:rPr>
        <w:t>Охотина-Пионерская</w:t>
      </w:r>
      <w:proofErr w:type="spellEnd"/>
      <w:r w:rsidRPr="00FB54CA">
        <w:rPr>
          <w:sz w:val="28"/>
          <w:szCs w:val="28"/>
        </w:rPr>
        <w:t>. По второй части программы  благоустроена территория до церкви.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По программе «Парки малых городов России» деньги выделены были небольшие – 237тыс </w:t>
      </w:r>
      <w:proofErr w:type="spellStart"/>
      <w:r w:rsidRPr="00FB54CA">
        <w:rPr>
          <w:sz w:val="28"/>
          <w:szCs w:val="28"/>
        </w:rPr>
        <w:t>руб</w:t>
      </w:r>
      <w:proofErr w:type="spellEnd"/>
      <w:r w:rsidRPr="00FB54CA">
        <w:rPr>
          <w:sz w:val="28"/>
          <w:szCs w:val="28"/>
        </w:rPr>
        <w:t>,  и в обсуждениях с населением было принято решение начать благоустраивать излюбленное место горожан и гостей города – Набережную.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В этом году мы выполнили освещение всей набережной энергосберегающими лампами, установили ограждение спортивной площадки в Летнем саду.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Я думаю это неплохое начало для продолжения возрождения набережной и Летнего сада.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Сметная стоимость асфальтирования всего  тротуара по набережной, длиной почти  2км,  составляет 6,3</w:t>
      </w:r>
      <w:proofErr w:type="gramStart"/>
      <w:r w:rsidRPr="00FB54CA">
        <w:rPr>
          <w:sz w:val="28"/>
          <w:szCs w:val="28"/>
        </w:rPr>
        <w:t>млн</w:t>
      </w:r>
      <w:proofErr w:type="gramEnd"/>
      <w:r w:rsidRPr="00FB54CA">
        <w:rPr>
          <w:sz w:val="28"/>
          <w:szCs w:val="28"/>
        </w:rPr>
        <w:t xml:space="preserve"> </w:t>
      </w:r>
      <w:proofErr w:type="spellStart"/>
      <w:r w:rsidRPr="00FB54CA">
        <w:rPr>
          <w:sz w:val="28"/>
          <w:szCs w:val="28"/>
        </w:rPr>
        <w:t>руб</w:t>
      </w:r>
      <w:proofErr w:type="spellEnd"/>
      <w:r w:rsidRPr="00FB54CA">
        <w:rPr>
          <w:sz w:val="28"/>
          <w:szCs w:val="28"/>
        </w:rPr>
        <w:t>, в 2018году по программе «Современная городская среда» планируется начать асфальтирование   тротуара.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Программа «Современная городская среда» рассчитана до 2022гг, за этот период,  надеюсь, мы выполним реконструкцию всей набережной.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На 2018год по этой программе уже определена дворовая территория, подлежащая ремонту и общественное место.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Хотелось </w:t>
      </w:r>
      <w:proofErr w:type="gramStart"/>
      <w:r w:rsidRPr="00FB54CA">
        <w:rPr>
          <w:sz w:val="28"/>
          <w:szCs w:val="28"/>
        </w:rPr>
        <w:t>бы</w:t>
      </w:r>
      <w:proofErr w:type="gramEnd"/>
      <w:r w:rsidRPr="00FB54CA">
        <w:rPr>
          <w:sz w:val="28"/>
          <w:szCs w:val="28"/>
        </w:rPr>
        <w:t xml:space="preserve"> чтобы население города более активно принимало участие в этой программе. 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Острой необходимостью является устройство тротуара по ул. </w:t>
      </w:r>
      <w:proofErr w:type="spellStart"/>
      <w:r w:rsidRPr="00FB54CA">
        <w:rPr>
          <w:sz w:val="28"/>
          <w:szCs w:val="28"/>
        </w:rPr>
        <w:t>Бутякова</w:t>
      </w:r>
      <w:proofErr w:type="spellEnd"/>
      <w:r w:rsidRPr="00FB54CA">
        <w:rPr>
          <w:sz w:val="28"/>
          <w:szCs w:val="28"/>
        </w:rPr>
        <w:t>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lastRenderedPageBreak/>
        <w:t xml:space="preserve">В 2018году администрация города планирует участвовать в республиканской программе «Местные инициативы» и выполнить ремонт тротуара по ул. </w:t>
      </w:r>
      <w:proofErr w:type="spellStart"/>
      <w:r w:rsidRPr="00FB54CA">
        <w:rPr>
          <w:sz w:val="28"/>
          <w:szCs w:val="28"/>
        </w:rPr>
        <w:t>Бутякова</w:t>
      </w:r>
      <w:proofErr w:type="spellEnd"/>
      <w:r w:rsidRPr="00FB54CA">
        <w:rPr>
          <w:sz w:val="28"/>
          <w:szCs w:val="28"/>
        </w:rPr>
        <w:t>, также при поддержке населения.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А также рассматривается вопрос о расширении ул. Ленина от СОШ №1 </w:t>
      </w:r>
      <w:proofErr w:type="gramStart"/>
      <w:r w:rsidRPr="00FB54CA">
        <w:rPr>
          <w:sz w:val="28"/>
          <w:szCs w:val="28"/>
        </w:rPr>
        <w:t>до</w:t>
      </w:r>
      <w:proofErr w:type="gramEnd"/>
      <w:r w:rsidRPr="00FB54CA">
        <w:rPr>
          <w:sz w:val="28"/>
          <w:szCs w:val="28"/>
        </w:rPr>
        <w:t xml:space="preserve"> </w:t>
      </w:r>
      <w:proofErr w:type="gramStart"/>
      <w:r w:rsidRPr="00FB54CA">
        <w:rPr>
          <w:sz w:val="28"/>
          <w:szCs w:val="28"/>
        </w:rPr>
        <w:t>маг</w:t>
      </w:r>
      <w:proofErr w:type="gramEnd"/>
      <w:r w:rsidRPr="00FB54CA">
        <w:rPr>
          <w:sz w:val="28"/>
          <w:szCs w:val="28"/>
        </w:rPr>
        <w:t>. №4 с реконструкцией инженерных сетей.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>Администрация города старается не оставлять без внимания ни одно обращение жителей</w:t>
      </w:r>
      <w:proofErr w:type="gramStart"/>
      <w:r w:rsidRPr="00FB54CA">
        <w:rPr>
          <w:sz w:val="28"/>
          <w:szCs w:val="28"/>
        </w:rPr>
        <w:t xml:space="preserve"> ,</w:t>
      </w:r>
      <w:proofErr w:type="gramEnd"/>
      <w:r w:rsidRPr="00FB54CA">
        <w:rPr>
          <w:sz w:val="28"/>
          <w:szCs w:val="28"/>
        </w:rPr>
        <w:t xml:space="preserve"> будь оно письменное или устное, всего за истекший период поступило 107обращений по различным  вопросам, все они решены.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Конечно, хотелось бы решить сразу все наболевшие и </w:t>
      </w:r>
      <w:proofErr w:type="spellStart"/>
      <w:r w:rsidRPr="00FB54CA">
        <w:rPr>
          <w:sz w:val="28"/>
          <w:szCs w:val="28"/>
        </w:rPr>
        <w:t>ненаболевшие</w:t>
      </w:r>
      <w:proofErr w:type="spellEnd"/>
      <w:r w:rsidRPr="00FB54CA">
        <w:rPr>
          <w:sz w:val="28"/>
          <w:szCs w:val="28"/>
        </w:rPr>
        <w:t xml:space="preserve"> проблемы, но по причине недостаточности бюджетных средств,  этого не получается.</w:t>
      </w:r>
    </w:p>
    <w:p w:rsidR="00A6710D" w:rsidRPr="00FB54CA" w:rsidRDefault="00A6710D" w:rsidP="00A6710D">
      <w:pPr>
        <w:jc w:val="both"/>
        <w:rPr>
          <w:sz w:val="28"/>
          <w:szCs w:val="28"/>
        </w:rPr>
      </w:pPr>
      <w:r w:rsidRPr="00FB54CA">
        <w:rPr>
          <w:sz w:val="28"/>
          <w:szCs w:val="28"/>
        </w:rPr>
        <w:t xml:space="preserve">Хочется выразить огромную благодарность руководителям организаций и предприятий города, индивидуальным  предпринимателям  за помощь и поддержку, за участие в </w:t>
      </w:r>
      <w:r>
        <w:rPr>
          <w:sz w:val="28"/>
          <w:szCs w:val="28"/>
        </w:rPr>
        <w:t>благоустройстве</w:t>
      </w:r>
      <w:r w:rsidRPr="00FB54CA">
        <w:rPr>
          <w:sz w:val="28"/>
          <w:szCs w:val="28"/>
        </w:rPr>
        <w:t xml:space="preserve"> города. </w:t>
      </w:r>
    </w:p>
    <w:p w:rsidR="00A6710D" w:rsidRPr="000A7BC6" w:rsidRDefault="00A6710D" w:rsidP="00A671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6710D" w:rsidRPr="000A7BC6" w:rsidSect="006F02DF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EA9"/>
    <w:rsid w:val="00034EEA"/>
    <w:rsid w:val="00042631"/>
    <w:rsid w:val="00077352"/>
    <w:rsid w:val="000869F7"/>
    <w:rsid w:val="000A41D1"/>
    <w:rsid w:val="000A7BC6"/>
    <w:rsid w:val="000B4E71"/>
    <w:rsid w:val="000C250B"/>
    <w:rsid w:val="001C42A3"/>
    <w:rsid w:val="001D02C8"/>
    <w:rsid w:val="001D1AFE"/>
    <w:rsid w:val="001E72BE"/>
    <w:rsid w:val="002256E9"/>
    <w:rsid w:val="00272512"/>
    <w:rsid w:val="00280625"/>
    <w:rsid w:val="002A4FE7"/>
    <w:rsid w:val="003D0961"/>
    <w:rsid w:val="003F1200"/>
    <w:rsid w:val="00462ACC"/>
    <w:rsid w:val="00511BDD"/>
    <w:rsid w:val="005338B2"/>
    <w:rsid w:val="00550B8A"/>
    <w:rsid w:val="005D3E44"/>
    <w:rsid w:val="00616625"/>
    <w:rsid w:val="00616D4C"/>
    <w:rsid w:val="006D03D9"/>
    <w:rsid w:val="006F02DF"/>
    <w:rsid w:val="00720A83"/>
    <w:rsid w:val="00740C10"/>
    <w:rsid w:val="00744320"/>
    <w:rsid w:val="00773944"/>
    <w:rsid w:val="007911AE"/>
    <w:rsid w:val="007A03F8"/>
    <w:rsid w:val="007B4849"/>
    <w:rsid w:val="007C795C"/>
    <w:rsid w:val="00854F64"/>
    <w:rsid w:val="008D6AA0"/>
    <w:rsid w:val="00972CA5"/>
    <w:rsid w:val="00973C1D"/>
    <w:rsid w:val="00975C8F"/>
    <w:rsid w:val="00980CA2"/>
    <w:rsid w:val="009811B6"/>
    <w:rsid w:val="009A7E9D"/>
    <w:rsid w:val="009E2C7B"/>
    <w:rsid w:val="009F2B81"/>
    <w:rsid w:val="00A53DB2"/>
    <w:rsid w:val="00A6710D"/>
    <w:rsid w:val="00AD42D1"/>
    <w:rsid w:val="00AE0079"/>
    <w:rsid w:val="00B13C75"/>
    <w:rsid w:val="00B33008"/>
    <w:rsid w:val="00BA4FC6"/>
    <w:rsid w:val="00C06EA9"/>
    <w:rsid w:val="00C84529"/>
    <w:rsid w:val="00C964C0"/>
    <w:rsid w:val="00CA0DA5"/>
    <w:rsid w:val="00CA1596"/>
    <w:rsid w:val="00CD5845"/>
    <w:rsid w:val="00D11BC9"/>
    <w:rsid w:val="00D22AB1"/>
    <w:rsid w:val="00D22D37"/>
    <w:rsid w:val="00D71944"/>
    <w:rsid w:val="00DE1978"/>
    <w:rsid w:val="00E667FC"/>
    <w:rsid w:val="00E83BBC"/>
    <w:rsid w:val="00EC0D3D"/>
    <w:rsid w:val="00EE6546"/>
    <w:rsid w:val="00F31B3A"/>
    <w:rsid w:val="00F32B19"/>
    <w:rsid w:val="00F40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2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4FFD4-5BDE-4451-BCC2-60B15854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Цыганова</dc:creator>
  <cp:lastModifiedBy>User</cp:lastModifiedBy>
  <cp:revision>7</cp:revision>
  <dcterms:created xsi:type="dcterms:W3CDTF">2017-12-22T08:00:00Z</dcterms:created>
  <dcterms:modified xsi:type="dcterms:W3CDTF">2018-04-16T08:38:00Z</dcterms:modified>
</cp:coreProperties>
</file>